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D8" w:rsidRDefault="00636DD8" w:rsidP="00636DD8">
      <w:pPr>
        <w:jc w:val="both"/>
        <w:rPr>
          <w:rStyle w:val="a3"/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Ведение</w:t>
      </w:r>
      <w:r w:rsidRPr="00636DD8">
        <w:rPr>
          <w:rFonts w:ascii="Times New Roman" w:hAnsi="Times New Roman" w:cs="Times New Roman"/>
          <w:b/>
          <w:bCs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36DD8">
        <w:rPr>
          <w:rFonts w:ascii="Times New Roman" w:hAnsi="Times New Roman" w:cs="Times New Roman"/>
          <w:b/>
          <w:bCs/>
          <w:sz w:val="26"/>
          <w:szCs w:val="26"/>
        </w:rPr>
        <w:t xml:space="preserve"> недобросовестных поставщиков (подрядчиков, исполнителей)</w:t>
      </w:r>
      <w:bookmarkEnd w:id="0"/>
      <w:r w:rsidRPr="00636DD8">
        <w:rPr>
          <w:rFonts w:ascii="Times New Roman" w:hAnsi="Times New Roman" w:cs="Times New Roman"/>
          <w:sz w:val="26"/>
          <w:szCs w:val="26"/>
        </w:rPr>
        <w:br/>
      </w:r>
    </w:p>
    <w:p w:rsidR="00636DD8" w:rsidRDefault="006906D7" w:rsidP="00636DD8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636DD8" w:rsidRPr="00636DD8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</w:t>
        </w:r>
        <w:r w:rsidR="00636DD8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</w:t>
        </w:r>
        <w:r w:rsidR="00636DD8" w:rsidRPr="00636DD8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Правительства РФ от 25 ноября 2013 г. N 1062 "О порядке ведения реестра недобросовестных поставщиков (подрядчиков, исполнителей)"</w:t>
        </w:r>
      </w:hyperlink>
      <w:r w:rsidR="00636DD8">
        <w:rPr>
          <w:rStyle w:val="a3"/>
          <w:rFonts w:ascii="Times New Roman" w:hAnsi="Times New Roman" w:cs="Times New Roman"/>
          <w:sz w:val="26"/>
          <w:szCs w:val="26"/>
        </w:rPr>
        <w:t xml:space="preserve"> з</w:t>
      </w:r>
      <w:r w:rsidR="00636DD8" w:rsidRPr="00636DD8">
        <w:rPr>
          <w:rFonts w:ascii="Times New Roman" w:hAnsi="Times New Roman" w:cs="Times New Roman"/>
          <w:sz w:val="26"/>
          <w:szCs w:val="26"/>
        </w:rPr>
        <w:t xml:space="preserve">акреплены правила ведения реестра недобросовестных поставщиков (подрядчиков, исполнителей). Он размещается на сайте </w:t>
      </w:r>
      <w:hyperlink r:id="rId6" w:tgtFrame="_blank" w:history="1">
        <w:r w:rsidR="00636DD8" w:rsidRPr="00636DD8">
          <w:rPr>
            <w:rStyle w:val="a4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636DD8" w:rsidRPr="00636DD8">
        <w:rPr>
          <w:rFonts w:ascii="Times New Roman" w:hAnsi="Times New Roman" w:cs="Times New Roman"/>
          <w:sz w:val="26"/>
          <w:szCs w:val="26"/>
        </w:rPr>
        <w:t xml:space="preserve"> до ввода в эксплуатацию единой информационной системы в сфере закупок.</w:t>
      </w:r>
      <w:r w:rsidR="00636DD8" w:rsidRPr="00636DD8">
        <w:rPr>
          <w:rFonts w:ascii="Times New Roman" w:hAnsi="Times New Roman" w:cs="Times New Roman"/>
          <w:sz w:val="26"/>
          <w:szCs w:val="26"/>
        </w:rPr>
        <w:br/>
        <w:t xml:space="preserve">Реестр ведут в электронном виде ФАС России и </w:t>
      </w:r>
      <w:proofErr w:type="spellStart"/>
      <w:r w:rsidR="00636DD8" w:rsidRPr="00636DD8">
        <w:rPr>
          <w:rFonts w:ascii="Times New Roman" w:hAnsi="Times New Roman" w:cs="Times New Roman"/>
          <w:sz w:val="26"/>
          <w:szCs w:val="26"/>
        </w:rPr>
        <w:t>Рособоронзаказ</w:t>
      </w:r>
      <w:proofErr w:type="spellEnd"/>
      <w:r w:rsidR="00636DD8" w:rsidRPr="00636DD8">
        <w:rPr>
          <w:rFonts w:ascii="Times New Roman" w:hAnsi="Times New Roman" w:cs="Times New Roman"/>
          <w:sz w:val="26"/>
          <w:szCs w:val="26"/>
        </w:rPr>
        <w:t xml:space="preserve"> (приведена его форма). Информация, содержащаяся в нем, общедоступна для ознакомления без взимания платы.</w:t>
      </w:r>
    </w:p>
    <w:p w:rsidR="00636DD8" w:rsidRDefault="00636DD8" w:rsidP="00636DD8">
      <w:pPr>
        <w:jc w:val="both"/>
        <w:rPr>
          <w:rFonts w:ascii="Times New Roman" w:hAnsi="Times New Roman" w:cs="Times New Roman"/>
          <w:sz w:val="26"/>
          <w:szCs w:val="26"/>
        </w:rPr>
      </w:pPr>
      <w:r w:rsidRPr="00636DD8">
        <w:rPr>
          <w:rFonts w:ascii="Times New Roman" w:hAnsi="Times New Roman" w:cs="Times New Roman"/>
          <w:sz w:val="26"/>
          <w:szCs w:val="26"/>
        </w:rPr>
        <w:br/>
        <w:t>Уполномоченный орган проверяет представленную информацию и документы на наличие фактов, подтверждающих недобросовестность поставщика (подрядчика, исполнителя), в течение 10 рабочих дней с даты их поступления.</w:t>
      </w:r>
      <w:r w:rsidRPr="00636DD8">
        <w:rPr>
          <w:rFonts w:ascii="Times New Roman" w:hAnsi="Times New Roman" w:cs="Times New Roman"/>
          <w:sz w:val="26"/>
          <w:szCs w:val="26"/>
        </w:rPr>
        <w:br/>
        <w:t xml:space="preserve">В результате выносится решение. При подтверждении достоверности указанных фактов - о включении информации о недобросовестном поставщике (подрядчике, исполнителе) в реестр. В противном случае - об отказе в этом. Уполномоченный орган включает информацию в реестр в течение 3 рабочих дней </w:t>
      </w:r>
      <w:proofErr w:type="gramStart"/>
      <w:r w:rsidRPr="00636DD8">
        <w:rPr>
          <w:rFonts w:ascii="Times New Roman" w:hAnsi="Times New Roman" w:cs="Times New Roman"/>
          <w:sz w:val="26"/>
          <w:szCs w:val="26"/>
        </w:rPr>
        <w:t>с даты вынесения</w:t>
      </w:r>
      <w:proofErr w:type="gramEnd"/>
      <w:r w:rsidRPr="00636DD8">
        <w:rPr>
          <w:rFonts w:ascii="Times New Roman" w:hAnsi="Times New Roman" w:cs="Times New Roman"/>
          <w:sz w:val="26"/>
          <w:szCs w:val="26"/>
        </w:rPr>
        <w:t xml:space="preserve"> решения.</w:t>
      </w:r>
      <w:r w:rsidRPr="00636DD8">
        <w:rPr>
          <w:rFonts w:ascii="Times New Roman" w:hAnsi="Times New Roman" w:cs="Times New Roman"/>
          <w:sz w:val="26"/>
          <w:szCs w:val="26"/>
        </w:rPr>
        <w:br/>
      </w:r>
    </w:p>
    <w:p w:rsidR="00636DD8" w:rsidRDefault="00636DD8" w:rsidP="00636DD8">
      <w:pPr>
        <w:jc w:val="both"/>
        <w:rPr>
          <w:rFonts w:ascii="Times New Roman" w:hAnsi="Times New Roman" w:cs="Times New Roman"/>
          <w:sz w:val="26"/>
          <w:szCs w:val="26"/>
        </w:rPr>
      </w:pPr>
      <w:r w:rsidRPr="00636DD8">
        <w:rPr>
          <w:rFonts w:ascii="Times New Roman" w:hAnsi="Times New Roman" w:cs="Times New Roman"/>
          <w:sz w:val="26"/>
          <w:szCs w:val="26"/>
        </w:rPr>
        <w:t xml:space="preserve">Информация о недобросовестном поставщике исключается из реестра по истечении 2 лет </w:t>
      </w:r>
      <w:proofErr w:type="gramStart"/>
      <w:r w:rsidRPr="00636DD8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36DD8">
        <w:rPr>
          <w:rFonts w:ascii="Times New Roman" w:hAnsi="Times New Roman" w:cs="Times New Roman"/>
          <w:sz w:val="26"/>
          <w:szCs w:val="26"/>
        </w:rPr>
        <w:t xml:space="preserve"> ее включения, а в случаях, предусмотренных законодательством, - до истечения данного срока на основании решения суда.</w:t>
      </w:r>
      <w:r w:rsidRPr="00636DD8">
        <w:rPr>
          <w:rFonts w:ascii="Times New Roman" w:hAnsi="Times New Roman" w:cs="Times New Roman"/>
          <w:sz w:val="26"/>
          <w:szCs w:val="26"/>
        </w:rPr>
        <w:br/>
        <w:t>Положение о ведении реестра недобросовестных поставщиков, утвержденное в 2007 г., утратило силу.</w:t>
      </w:r>
    </w:p>
    <w:p w:rsidR="00DE17CF" w:rsidRPr="00636DD8" w:rsidRDefault="00636DD8" w:rsidP="00636DD8">
      <w:pPr>
        <w:jc w:val="both"/>
        <w:rPr>
          <w:rFonts w:ascii="Times New Roman" w:hAnsi="Times New Roman" w:cs="Times New Roman"/>
          <w:sz w:val="26"/>
          <w:szCs w:val="26"/>
        </w:rPr>
      </w:pPr>
      <w:r w:rsidRPr="00636DD8">
        <w:rPr>
          <w:rFonts w:ascii="Times New Roman" w:hAnsi="Times New Roman" w:cs="Times New Roman"/>
          <w:sz w:val="26"/>
          <w:szCs w:val="26"/>
        </w:rPr>
        <w:br/>
        <w:t>Постановление вступает в силу с 1 января 2014 г.</w:t>
      </w:r>
    </w:p>
    <w:p w:rsidR="00636DD8" w:rsidRPr="00636DD8" w:rsidRDefault="00636DD8" w:rsidP="00636D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6DD8" w:rsidRPr="00636DD8" w:rsidRDefault="00636DD8" w:rsidP="00636DD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6DD8" w:rsidRPr="0063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D8"/>
    <w:rsid w:val="00636DD8"/>
    <w:rsid w:val="006906D7"/>
    <w:rsid w:val="00D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DD8"/>
    <w:rPr>
      <w:b/>
      <w:bCs/>
    </w:rPr>
  </w:style>
  <w:style w:type="character" w:styleId="a4">
    <w:name w:val="Hyperlink"/>
    <w:basedOn w:val="a0"/>
    <w:uiPriority w:val="99"/>
    <w:semiHidden/>
    <w:unhideWhenUsed/>
    <w:rsid w:val="00636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DD8"/>
    <w:rPr>
      <w:b/>
      <w:bCs/>
    </w:rPr>
  </w:style>
  <w:style w:type="character" w:styleId="a4">
    <w:name w:val="Hyperlink"/>
    <w:basedOn w:val="a0"/>
    <w:uiPriority w:val="99"/>
    <w:semiHidden/>
    <w:unhideWhenUsed/>
    <w:rsid w:val="0063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t.garant.ru/subscribe/?code=fed&amp;sender=garant&amp;date=27112013&amp;url=http%3A%2F%2Fwww.zakupki.gov.ru" TargetMode="External"/><Relationship Id="rId5" Type="http://schemas.openxmlformats.org/officeDocument/2006/relationships/hyperlink" Target="http://ext.garant.ru/subscribe/?code=fed&amp;sender=garant&amp;date=27112013&amp;url=http%3A%2F%2Fwww.garant.ru%2Fhotlaw%2Ffederal%2F507691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"КС"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Евгений Ю. Ашмарин</cp:lastModifiedBy>
  <cp:revision>3</cp:revision>
  <dcterms:created xsi:type="dcterms:W3CDTF">2013-11-28T04:04:00Z</dcterms:created>
  <dcterms:modified xsi:type="dcterms:W3CDTF">2013-12-02T03:56:00Z</dcterms:modified>
</cp:coreProperties>
</file>