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6E3" w:rsidRPr="00CD34B0" w:rsidRDefault="00590CC4" w:rsidP="00BC7305">
      <w:pPr>
        <w:jc w:val="right"/>
        <w:rPr>
          <w:i/>
          <w:sz w:val="22"/>
          <w:szCs w:val="22"/>
        </w:rPr>
      </w:pPr>
      <w:r w:rsidRPr="00CD34B0">
        <w:rPr>
          <w:i/>
          <w:sz w:val="22"/>
          <w:szCs w:val="22"/>
        </w:rPr>
        <w:t xml:space="preserve">Периодичность предоставления: при вступлении в Ассоциацию; </w:t>
      </w:r>
    </w:p>
    <w:p w:rsidR="00E836E3" w:rsidRPr="00CD34B0" w:rsidRDefault="00E836E3" w:rsidP="00BC7305">
      <w:pPr>
        <w:jc w:val="right"/>
        <w:rPr>
          <w:i/>
          <w:sz w:val="22"/>
          <w:szCs w:val="22"/>
        </w:rPr>
      </w:pPr>
      <w:r w:rsidRPr="00CD34B0">
        <w:rPr>
          <w:i/>
          <w:sz w:val="22"/>
          <w:szCs w:val="22"/>
        </w:rPr>
        <w:t>по запросу при проверке деятельности</w:t>
      </w:r>
    </w:p>
    <w:p w:rsidR="00590CC4" w:rsidRPr="00CD34B0" w:rsidRDefault="00590CC4" w:rsidP="00590CC4">
      <w:pPr>
        <w:jc w:val="both"/>
        <w:rPr>
          <w:b/>
        </w:rPr>
      </w:pPr>
    </w:p>
    <w:p w:rsidR="0040417C" w:rsidRPr="00CD34B0" w:rsidRDefault="00590CC4" w:rsidP="00590CC4">
      <w:pPr>
        <w:jc w:val="center"/>
        <w:rPr>
          <w:b/>
        </w:rPr>
      </w:pPr>
      <w:r w:rsidRPr="00CD34B0">
        <w:rPr>
          <w:b/>
        </w:rPr>
        <w:t xml:space="preserve">Сведения </w:t>
      </w:r>
    </w:p>
    <w:p w:rsidR="00F439D0" w:rsidRPr="00CD34B0" w:rsidRDefault="00F439D0" w:rsidP="00F439D0">
      <w:pPr>
        <w:jc w:val="center"/>
        <w:rPr>
          <w:b/>
        </w:rPr>
      </w:pPr>
      <w:r w:rsidRPr="00CD34B0">
        <w:rPr>
          <w:b/>
        </w:rPr>
        <w:t>_________________________________________________________________________________________________</w:t>
      </w:r>
    </w:p>
    <w:p w:rsidR="00F439D0" w:rsidRPr="00CD34B0" w:rsidRDefault="00F439D0" w:rsidP="00F439D0">
      <w:pPr>
        <w:jc w:val="center"/>
        <w:rPr>
          <w:i/>
          <w:sz w:val="20"/>
          <w:szCs w:val="20"/>
        </w:rPr>
      </w:pPr>
      <w:r w:rsidRPr="00CD34B0">
        <w:rPr>
          <w:i/>
          <w:sz w:val="20"/>
          <w:szCs w:val="20"/>
        </w:rPr>
        <w:t>(наименование организации, номер в реестре членов СРО)</w:t>
      </w:r>
    </w:p>
    <w:p w:rsidR="00590CC4" w:rsidRPr="00CD34B0" w:rsidRDefault="00590CC4" w:rsidP="00590CC4">
      <w:pPr>
        <w:jc w:val="center"/>
        <w:rPr>
          <w:b/>
        </w:rPr>
      </w:pPr>
      <w:r w:rsidRPr="00CD34B0">
        <w:rPr>
          <w:b/>
        </w:rPr>
        <w:t>о наличии имущества</w:t>
      </w:r>
      <w:r w:rsidR="001B1945" w:rsidRPr="00CD34B0">
        <w:rPr>
          <w:b/>
        </w:rPr>
        <w:t xml:space="preserve"> в подтверждение соответствия требованиям к членству в СА «КС»</w:t>
      </w:r>
    </w:p>
    <w:p w:rsidR="00F439D0" w:rsidRPr="00CD34B0" w:rsidRDefault="00F439D0" w:rsidP="00F439D0">
      <w:pPr>
        <w:jc w:val="center"/>
      </w:pPr>
      <w:r w:rsidRPr="00CD34B0">
        <w:t xml:space="preserve">по состоянию на </w:t>
      </w:r>
      <w:r w:rsidR="00AD3B95" w:rsidRPr="00CD34B0">
        <w:t>«</w:t>
      </w:r>
      <w:r w:rsidRPr="00CD34B0">
        <w:t>___</w:t>
      </w:r>
      <w:r w:rsidR="00AD3B95" w:rsidRPr="00CD34B0">
        <w:t xml:space="preserve">» </w:t>
      </w:r>
      <w:r w:rsidRPr="00CD34B0">
        <w:t>___________________</w:t>
      </w:r>
      <w:r w:rsidR="00AD3B95" w:rsidRPr="00CD34B0">
        <w:t xml:space="preserve"> 20</w:t>
      </w:r>
      <w:bookmarkStart w:id="0" w:name="_GoBack"/>
      <w:bookmarkEnd w:id="0"/>
      <w:r w:rsidR="00AD3B95" w:rsidRPr="00CD34B0">
        <w:t>___ г.</w:t>
      </w:r>
    </w:p>
    <w:p w:rsidR="00590CC4" w:rsidRPr="00CD34B0" w:rsidRDefault="00590CC4" w:rsidP="00590CC4">
      <w:pPr>
        <w:jc w:val="center"/>
        <w:rPr>
          <w:b/>
          <w:sz w:val="8"/>
          <w:szCs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11340"/>
        <w:gridCol w:w="1134"/>
        <w:gridCol w:w="2409"/>
      </w:tblGrid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r w:rsidRPr="00CD34B0">
              <w:t xml:space="preserve">№ </w:t>
            </w:r>
            <w:proofErr w:type="spellStart"/>
            <w:r w:rsidRPr="00CD34B0">
              <w:t>пп</w:t>
            </w:r>
            <w:proofErr w:type="spellEnd"/>
          </w:p>
        </w:tc>
        <w:tc>
          <w:tcPr>
            <w:tcW w:w="11340" w:type="dxa"/>
            <w:shd w:val="clear" w:color="auto" w:fill="auto"/>
          </w:tcPr>
          <w:p w:rsidR="00590CC4" w:rsidRPr="00CD34B0" w:rsidRDefault="00FB7ADD" w:rsidP="00FB7ADD">
            <w:r w:rsidRPr="00CD34B0">
              <w:t>Имущество, используемое в производственной деятельности при строительстве, реконструкции, капитальном ремонте: к</w:t>
            </w:r>
            <w:r w:rsidR="00590CC4" w:rsidRPr="00CD34B0">
              <w:t xml:space="preserve">атегория имущества, наименование, марка, модель </w:t>
            </w: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r w:rsidRPr="00CD34B0">
              <w:t>кол-во</w:t>
            </w: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r w:rsidRPr="00CD34B0">
              <w:t>на каком праве принадлежит</w:t>
            </w: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3B1CF5" w:rsidP="003B1CF5">
            <w:pPr>
              <w:jc w:val="center"/>
              <w:rPr>
                <w:sz w:val="20"/>
                <w:szCs w:val="20"/>
              </w:rPr>
            </w:pPr>
            <w:r w:rsidRPr="00CD34B0">
              <w:rPr>
                <w:sz w:val="20"/>
                <w:szCs w:val="20"/>
              </w:rPr>
              <w:t>1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3B1CF5" w:rsidP="003B1CF5">
            <w:pPr>
              <w:jc w:val="center"/>
              <w:rPr>
                <w:sz w:val="20"/>
                <w:szCs w:val="20"/>
              </w:rPr>
            </w:pPr>
            <w:r w:rsidRPr="00CD34B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90CC4" w:rsidRPr="00CD34B0" w:rsidRDefault="003B1CF5" w:rsidP="003B1CF5">
            <w:pPr>
              <w:jc w:val="center"/>
              <w:rPr>
                <w:sz w:val="20"/>
                <w:szCs w:val="20"/>
              </w:rPr>
            </w:pPr>
            <w:r w:rsidRPr="00CD34B0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590CC4" w:rsidRPr="00CD34B0" w:rsidRDefault="003B1CF5" w:rsidP="003B1CF5">
            <w:pPr>
              <w:jc w:val="center"/>
              <w:rPr>
                <w:sz w:val="20"/>
                <w:szCs w:val="20"/>
              </w:rPr>
            </w:pPr>
            <w:r w:rsidRPr="00CD34B0">
              <w:rPr>
                <w:sz w:val="20"/>
                <w:szCs w:val="20"/>
              </w:rPr>
              <w:t>4</w:t>
            </w: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Объекты недвижимости: здания и сооружения, помещения</w:t>
            </w: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1.1.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…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Строительные машины и механизмы,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2.1.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…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Средства технологического оснащения</w:t>
            </w: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3.1.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…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Передвижные энергетические установки</w:t>
            </w: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4.1.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…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  <w:r w:rsidRPr="00CD34B0">
              <w:rPr>
                <w:b/>
                <w:sz w:val="22"/>
                <w:szCs w:val="22"/>
              </w:rPr>
              <w:t>Средства контроля и измерений</w:t>
            </w: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b/>
                <w:sz w:val="22"/>
                <w:szCs w:val="22"/>
              </w:rPr>
            </w:pPr>
          </w:p>
        </w:tc>
      </w:tr>
      <w:tr w:rsidR="00CD34B0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5.1.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  <w:tr w:rsidR="00590CC4" w:rsidRPr="00CD34B0" w:rsidTr="00457829">
        <w:tc>
          <w:tcPr>
            <w:tcW w:w="576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  <w:r w:rsidRPr="00CD34B0">
              <w:rPr>
                <w:sz w:val="22"/>
                <w:szCs w:val="22"/>
              </w:rPr>
              <w:t>…</w:t>
            </w:r>
          </w:p>
        </w:tc>
        <w:tc>
          <w:tcPr>
            <w:tcW w:w="11340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590CC4" w:rsidRPr="00CD34B0" w:rsidRDefault="00590CC4" w:rsidP="00457829">
            <w:pPr>
              <w:rPr>
                <w:sz w:val="22"/>
                <w:szCs w:val="22"/>
              </w:rPr>
            </w:pPr>
          </w:p>
        </w:tc>
      </w:tr>
    </w:tbl>
    <w:p w:rsidR="00590CC4" w:rsidRPr="00CD34B0" w:rsidRDefault="00590CC4" w:rsidP="00590CC4">
      <w:pPr>
        <w:ind w:left="360"/>
        <w:rPr>
          <w:sz w:val="22"/>
          <w:szCs w:val="22"/>
        </w:rPr>
      </w:pPr>
    </w:p>
    <w:p w:rsidR="00590CC4" w:rsidRPr="00CD34B0" w:rsidRDefault="00590CC4" w:rsidP="00590CC4">
      <w:pPr>
        <w:rPr>
          <w:sz w:val="22"/>
          <w:szCs w:val="22"/>
        </w:rPr>
      </w:pPr>
      <w:r w:rsidRPr="00CD34B0">
        <w:rPr>
          <w:sz w:val="22"/>
          <w:szCs w:val="22"/>
        </w:rPr>
        <w:t>Приложение: Копии документов</w:t>
      </w:r>
      <w:r w:rsidR="00FB7ADD" w:rsidRPr="00CD34B0">
        <w:rPr>
          <w:sz w:val="22"/>
          <w:szCs w:val="22"/>
        </w:rPr>
        <w:t>, подтверждающи</w:t>
      </w:r>
      <w:r w:rsidR="003B1CF5" w:rsidRPr="00CD34B0">
        <w:rPr>
          <w:sz w:val="22"/>
          <w:szCs w:val="22"/>
        </w:rPr>
        <w:t>х</w:t>
      </w:r>
      <w:r w:rsidR="00FB7ADD" w:rsidRPr="00CD34B0">
        <w:rPr>
          <w:sz w:val="22"/>
          <w:szCs w:val="22"/>
        </w:rPr>
        <w:t xml:space="preserve"> сведения</w:t>
      </w:r>
      <w:r w:rsidRPr="00CD34B0">
        <w:rPr>
          <w:sz w:val="22"/>
          <w:szCs w:val="22"/>
        </w:rPr>
        <w:t>.</w:t>
      </w:r>
    </w:p>
    <w:p w:rsidR="00590CC4" w:rsidRPr="00CD34B0" w:rsidRDefault="00590CC4" w:rsidP="00590CC4">
      <w:pPr>
        <w:rPr>
          <w:sz w:val="22"/>
          <w:szCs w:val="22"/>
        </w:rPr>
      </w:pPr>
    </w:p>
    <w:p w:rsidR="00140FDC" w:rsidRPr="00CD34B0" w:rsidRDefault="00140FDC" w:rsidP="00140FDC">
      <w:r w:rsidRPr="00CD34B0">
        <w:t>___________________________________________________</w:t>
      </w:r>
      <w:r w:rsidR="00AD3B95" w:rsidRPr="00CD34B0">
        <w:t>________________________________________________</w:t>
      </w:r>
      <w:r w:rsidRPr="00CD34B0">
        <w:t>__________________________</w:t>
      </w:r>
    </w:p>
    <w:p w:rsidR="00140FDC" w:rsidRPr="00CD34B0" w:rsidRDefault="00140FDC" w:rsidP="00140FDC">
      <w:pPr>
        <w:ind w:right="360"/>
        <w:rPr>
          <w:i/>
        </w:rPr>
      </w:pPr>
      <w:r w:rsidRPr="00CD34B0">
        <w:rPr>
          <w:i/>
          <w:lang w:eastAsia="ru-RU"/>
        </w:rPr>
        <w:t xml:space="preserve">Должность руководителя              </w:t>
      </w:r>
      <w:proofErr w:type="spellStart"/>
      <w:r w:rsidRPr="00CD34B0">
        <w:rPr>
          <w:i/>
          <w:lang w:eastAsia="ru-RU"/>
        </w:rPr>
        <w:t>м.п</w:t>
      </w:r>
      <w:proofErr w:type="spellEnd"/>
      <w:r w:rsidRPr="00CD34B0">
        <w:rPr>
          <w:i/>
          <w:lang w:eastAsia="ru-RU"/>
        </w:rPr>
        <w:t>.              подпись                       расшифровка подписи</w:t>
      </w:r>
      <w:r w:rsidRPr="00CD34B0">
        <w:rPr>
          <w:i/>
        </w:rPr>
        <w:t xml:space="preserve">                </w:t>
      </w:r>
    </w:p>
    <w:sectPr w:rsidR="00140FDC" w:rsidRPr="00CD34B0" w:rsidSect="005061E6">
      <w:headerReference w:type="default" r:id="rId6"/>
      <w:footerReference w:type="default" r:id="rId7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95" w:rsidRPr="00F862A2" w:rsidRDefault="00AD3B95" w:rsidP="00AD3B95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5C5352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>
      <w:rPr>
        <w:sz w:val="20"/>
        <w:szCs w:val="20"/>
      </w:rPr>
      <w:t xml:space="preserve">решением </w:t>
    </w:r>
    <w:r w:rsidR="005C5352">
      <w:rPr>
        <w:sz w:val="20"/>
        <w:szCs w:val="20"/>
      </w:rPr>
      <w:t xml:space="preserve">Совета СА «КС» от </w:t>
    </w:r>
    <w:r w:rsidR="00CD34B0">
      <w:rPr>
        <w:sz w:val="20"/>
        <w:szCs w:val="20"/>
      </w:rPr>
      <w:t>19</w:t>
    </w:r>
    <w:r>
      <w:rPr>
        <w:sz w:val="20"/>
        <w:szCs w:val="20"/>
      </w:rPr>
      <w:t>.0</w:t>
    </w:r>
    <w:r w:rsidR="00E705D5">
      <w:rPr>
        <w:sz w:val="20"/>
        <w:szCs w:val="20"/>
      </w:rPr>
      <w:t>4</w:t>
    </w:r>
    <w:r>
      <w:rPr>
        <w:sz w:val="20"/>
        <w:szCs w:val="20"/>
      </w:rPr>
      <w:t>.201</w:t>
    </w:r>
    <w:r w:rsidR="00E705D5">
      <w:rPr>
        <w:sz w:val="20"/>
        <w:szCs w:val="20"/>
      </w:rPr>
      <w:t>9</w:t>
    </w:r>
    <w:r>
      <w:rPr>
        <w:sz w:val="20"/>
        <w:szCs w:val="20"/>
      </w:rPr>
      <w:t xml:space="preserve">, протокол </w:t>
    </w:r>
    <w:r w:rsidR="005C5352">
      <w:rPr>
        <w:sz w:val="20"/>
        <w:szCs w:val="20"/>
      </w:rPr>
      <w:t>№ 04/</w:t>
    </w:r>
    <w:r w:rsidR="00CD34B0">
      <w:rPr>
        <w:sz w:val="20"/>
        <w:szCs w:val="20"/>
      </w:rPr>
      <w:t>3</w:t>
    </w:r>
    <w:r>
      <w:rPr>
        <w:sz w:val="20"/>
        <w:szCs w:val="20"/>
      </w:rPr>
      <w:t xml:space="preserve"> </w:t>
    </w:r>
  </w:p>
  <w:p w:rsidR="008A58A3" w:rsidRDefault="008A58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C76EA8" w:rsidRDefault="008A58A3" w:rsidP="008A58A3">
    <w:pPr>
      <w:jc w:val="right"/>
    </w:pPr>
    <w:r w:rsidRPr="00C76EA8">
      <w:t>Форма 2.1.</w:t>
    </w:r>
    <w:r w:rsidR="00C024DD" w:rsidRPr="00C76EA8">
      <w:t>3</w:t>
    </w:r>
    <w:r w:rsidRPr="00C76EA8">
      <w:t xml:space="preserve"> </w:t>
    </w:r>
  </w:p>
  <w:p w:rsidR="0010062A" w:rsidRDefault="0010062A" w:rsidP="0010062A">
    <w:pPr>
      <w:jc w:val="right"/>
      <w:rPr>
        <w:sz w:val="20"/>
        <w:szCs w:val="20"/>
        <w:lang w:eastAsia="ru-RU"/>
      </w:rPr>
    </w:pPr>
    <w:r>
      <w:rPr>
        <w:sz w:val="20"/>
        <w:szCs w:val="20"/>
      </w:rPr>
      <w:t xml:space="preserve">к пункту 2.1.8 Положения об отчётах и анализе деятельности членов </w:t>
    </w:r>
    <w:r>
      <w:rPr>
        <w:sz w:val="20"/>
        <w:szCs w:val="20"/>
        <w:lang w:eastAsia="ru-RU"/>
      </w:rPr>
      <w:t>СА «КС»,</w:t>
    </w:r>
  </w:p>
  <w:p w:rsidR="0010062A" w:rsidRDefault="0010062A" w:rsidP="0010062A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>утверждённого решением ГОСЧ от 18.05.2017 с изменениями от 12.09.2018, 18.04.2019</w:t>
    </w:r>
  </w:p>
  <w:p w:rsidR="008A58A3" w:rsidRDefault="008A5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8002D"/>
    <w:rsid w:val="00091918"/>
    <w:rsid w:val="0010062A"/>
    <w:rsid w:val="00140FDC"/>
    <w:rsid w:val="001B1945"/>
    <w:rsid w:val="002350F2"/>
    <w:rsid w:val="002D7EE3"/>
    <w:rsid w:val="003067E5"/>
    <w:rsid w:val="00361C3D"/>
    <w:rsid w:val="003749B1"/>
    <w:rsid w:val="0039306F"/>
    <w:rsid w:val="003B1CF5"/>
    <w:rsid w:val="0040417C"/>
    <w:rsid w:val="00453B6D"/>
    <w:rsid w:val="005061E6"/>
    <w:rsid w:val="00590CC4"/>
    <w:rsid w:val="005C5352"/>
    <w:rsid w:val="005D1F95"/>
    <w:rsid w:val="005E213A"/>
    <w:rsid w:val="00640536"/>
    <w:rsid w:val="006B4EA5"/>
    <w:rsid w:val="007649A6"/>
    <w:rsid w:val="008A58A3"/>
    <w:rsid w:val="0090120E"/>
    <w:rsid w:val="00931DD3"/>
    <w:rsid w:val="009C7676"/>
    <w:rsid w:val="00AB7BAA"/>
    <w:rsid w:val="00AD3B95"/>
    <w:rsid w:val="00AE2022"/>
    <w:rsid w:val="00B306FE"/>
    <w:rsid w:val="00B81967"/>
    <w:rsid w:val="00BC7305"/>
    <w:rsid w:val="00C024DD"/>
    <w:rsid w:val="00C76EA8"/>
    <w:rsid w:val="00CD34B0"/>
    <w:rsid w:val="00CE28F3"/>
    <w:rsid w:val="00D40C53"/>
    <w:rsid w:val="00D73D40"/>
    <w:rsid w:val="00DB0ED5"/>
    <w:rsid w:val="00DD0A8D"/>
    <w:rsid w:val="00E705D5"/>
    <w:rsid w:val="00E836E3"/>
    <w:rsid w:val="00EA5A06"/>
    <w:rsid w:val="00EE3150"/>
    <w:rsid w:val="00F16186"/>
    <w:rsid w:val="00F439D0"/>
    <w:rsid w:val="00F95B0B"/>
    <w:rsid w:val="00FB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F82C6-A1B0-4080-B838-1C0C6974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7</cp:revision>
  <cp:lastPrinted>2014-03-06T07:40:00Z</cp:lastPrinted>
  <dcterms:created xsi:type="dcterms:W3CDTF">2019-03-06T06:05:00Z</dcterms:created>
  <dcterms:modified xsi:type="dcterms:W3CDTF">2020-02-06T07:59:00Z</dcterms:modified>
</cp:coreProperties>
</file>